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AB" w:rsidRPr="00873DAA" w:rsidRDefault="00AF62AB" w:rsidP="00AF62AB">
      <w:pPr>
        <w:rPr>
          <w:b/>
          <w:sz w:val="32"/>
          <w:u w:val="single"/>
        </w:rPr>
      </w:pPr>
      <w:r w:rsidRPr="00873DAA">
        <w:rPr>
          <w:b/>
          <w:sz w:val="32"/>
          <w:u w:val="single"/>
        </w:rPr>
        <w:t xml:space="preserve">Photo proposée par la classe de </w:t>
      </w:r>
      <w:r>
        <w:rPr>
          <w:b/>
          <w:sz w:val="32"/>
          <w:u w:val="single"/>
        </w:rPr>
        <w:t xml:space="preserve">CP de </w:t>
      </w:r>
      <w:proofErr w:type="spellStart"/>
      <w:r>
        <w:rPr>
          <w:b/>
          <w:sz w:val="32"/>
          <w:u w:val="single"/>
        </w:rPr>
        <w:t>Bischwihr</w:t>
      </w:r>
      <w:proofErr w:type="spellEnd"/>
    </w:p>
    <w:p w:rsidR="00AF62AB" w:rsidRDefault="00AF62AB" w:rsidP="00AF62AB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4600575" cy="3086100"/>
            <wp:effectExtent l="19050" t="0" r="9525" b="0"/>
            <wp:docPr id="1" name="Image 7" descr="D:\OneDrive\Réseau d'écoles du Ried Brun\PROJET DE RESEAU 2014 2017\2017_2018 RALLYE PROBLEME\RALLYE PROBLEME\Lundi Bischwihr Fortschwihr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D:\OneDrive\Réseau d'écoles du Ried Brun\PROJET DE RESEAU 2014 2017\2017_2018 RALLYE PROBLEME\RALLYE PROBLEME\Lundi Bischwihr Fortschwihr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2AB" w:rsidRDefault="00AF62AB" w:rsidP="00AF62AB">
      <w:pPr>
        <w:pStyle w:val="Sansinterligne"/>
        <w:rPr>
          <w:rFonts w:ascii="Comic Sans MS" w:hAnsi="Comic Sans MS"/>
          <w:b/>
          <w:sz w:val="32"/>
          <w:szCs w:val="32"/>
        </w:rPr>
      </w:pPr>
    </w:p>
    <w:p w:rsidR="00AF62AB" w:rsidRPr="00366327" w:rsidRDefault="00AF62AB" w:rsidP="00AF62AB">
      <w:pPr>
        <w:pStyle w:val="Sansinterligne"/>
        <w:rPr>
          <w:rFonts w:ascii="Comic Sans MS" w:hAnsi="Comic Sans MS"/>
          <w:b/>
          <w:sz w:val="24"/>
          <w:szCs w:val="24"/>
        </w:rPr>
      </w:pPr>
      <w:r w:rsidRPr="00366327">
        <w:rPr>
          <w:rFonts w:ascii="Comic Sans MS" w:hAnsi="Comic Sans MS"/>
          <w:b/>
          <w:sz w:val="24"/>
          <w:szCs w:val="24"/>
        </w:rPr>
        <w:t xml:space="preserve">Enoncés inventés par les autres classes : </w:t>
      </w:r>
    </w:p>
    <w:p w:rsidR="00AF62AB" w:rsidRPr="00366327" w:rsidRDefault="00AF62AB" w:rsidP="00AF62AB">
      <w:pPr>
        <w:pStyle w:val="Sansinterligne"/>
        <w:rPr>
          <w:rFonts w:ascii="Comic Sans MS" w:hAnsi="Comic Sans MS"/>
          <w:b/>
          <w:sz w:val="24"/>
          <w:szCs w:val="24"/>
        </w:rPr>
      </w:pPr>
    </w:p>
    <w:p w:rsidR="00AF62AB" w:rsidRPr="00366327" w:rsidRDefault="00AF62AB" w:rsidP="00AF62A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366327">
        <w:rPr>
          <w:rFonts w:ascii="Comic Sans MS" w:hAnsi="Comic Sans MS"/>
        </w:rPr>
        <w:t>Une maîtresse a 2</w:t>
      </w:r>
      <w:r>
        <w:rPr>
          <w:rFonts w:ascii="Comic Sans MS" w:hAnsi="Comic Sans MS"/>
        </w:rPr>
        <w:t xml:space="preserve">5 </w:t>
      </w:r>
      <w:r w:rsidRPr="00366327">
        <w:rPr>
          <w:rFonts w:ascii="Comic Sans MS" w:hAnsi="Comic Sans MS"/>
        </w:rPr>
        <w:t xml:space="preserve">classeurs. Elle veut faire 7 groupes. Combien de classeurs y aura-t-il dans chaque groupe ? </w:t>
      </w:r>
    </w:p>
    <w:p w:rsidR="00AF62AB" w:rsidRPr="00366327" w:rsidRDefault="00AF62AB" w:rsidP="00AF62AB">
      <w:pPr>
        <w:pStyle w:val="Paragraphedeliste"/>
        <w:spacing w:after="0" w:line="240" w:lineRule="auto"/>
        <w:ind w:left="360"/>
        <w:rPr>
          <w:rFonts w:ascii="Comic Sans MS" w:hAnsi="Comic Sans MS"/>
          <w:i/>
        </w:rPr>
      </w:pPr>
    </w:p>
    <w:p w:rsidR="00AF62AB" w:rsidRPr="00366327" w:rsidRDefault="00AF62AB" w:rsidP="00AF62A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366327">
        <w:rPr>
          <w:rFonts w:ascii="Comic Sans MS" w:hAnsi="Comic Sans MS"/>
        </w:rPr>
        <w:t>Dans la classe, il y a 30 élèves. Combien manque-t-il de classeurs ?</w:t>
      </w:r>
    </w:p>
    <w:p w:rsidR="00AF62AB" w:rsidRPr="00366327" w:rsidRDefault="00AF62AB" w:rsidP="00AF62AB">
      <w:pPr>
        <w:pStyle w:val="Paragraphedeliste"/>
        <w:ind w:left="360"/>
        <w:rPr>
          <w:rFonts w:ascii="Comic Sans MS" w:hAnsi="Comic Sans MS"/>
          <w:i/>
        </w:rPr>
      </w:pPr>
    </w:p>
    <w:p w:rsidR="00AF62AB" w:rsidRPr="00366327" w:rsidRDefault="00AF62AB" w:rsidP="00AF62A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366327">
        <w:rPr>
          <w:rFonts w:ascii="Comic Sans MS" w:hAnsi="Comic Sans MS"/>
        </w:rPr>
        <w:t>Ce matin, dans cette classe, il y a 21 élèves, mais il y a des absents. Combien y-a-t-il d’élèves absents ?</w:t>
      </w:r>
    </w:p>
    <w:p w:rsidR="00AF62AB" w:rsidRPr="00366327" w:rsidRDefault="00AF62AB" w:rsidP="00AF62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Pr="00366327">
        <w:rPr>
          <w:rFonts w:ascii="Comic Sans MS" w:hAnsi="Comic Sans MS"/>
          <w:sz w:val="24"/>
          <w:szCs w:val="24"/>
        </w:rPr>
        <w:t>Il y a 125 classeurs dans l’école. Il y en a 25 par classe. Combien y-a-t-il de classe</w:t>
      </w:r>
      <w:r>
        <w:rPr>
          <w:rFonts w:ascii="Comic Sans MS" w:hAnsi="Comic Sans MS"/>
          <w:sz w:val="24"/>
          <w:szCs w:val="24"/>
        </w:rPr>
        <w:t>s</w:t>
      </w:r>
      <w:r w:rsidRPr="00366327">
        <w:rPr>
          <w:rFonts w:ascii="Comic Sans MS" w:hAnsi="Comic Sans MS"/>
          <w:sz w:val="24"/>
          <w:szCs w:val="24"/>
        </w:rPr>
        <w:t xml:space="preserve"> dans l’école ?</w:t>
      </w:r>
    </w:p>
    <w:p w:rsidR="00AF62AB" w:rsidRPr="00366327" w:rsidRDefault="00AF62AB" w:rsidP="00AF62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Pr="00366327">
        <w:rPr>
          <w:rFonts w:ascii="Comic Sans MS" w:hAnsi="Comic Sans MS"/>
          <w:sz w:val="24"/>
          <w:szCs w:val="24"/>
        </w:rPr>
        <w:t xml:space="preserve">Madame Bauer va acheter </w:t>
      </w:r>
      <w:r>
        <w:rPr>
          <w:rFonts w:ascii="Comic Sans MS" w:hAnsi="Comic Sans MS"/>
          <w:sz w:val="24"/>
          <w:szCs w:val="24"/>
        </w:rPr>
        <w:t>des</w:t>
      </w:r>
      <w:r w:rsidRPr="00366327">
        <w:rPr>
          <w:rFonts w:ascii="Comic Sans MS" w:hAnsi="Comic Sans MS"/>
          <w:sz w:val="24"/>
          <w:szCs w:val="24"/>
        </w:rPr>
        <w:t xml:space="preserve"> classeurs à 5€</w:t>
      </w:r>
      <w:r>
        <w:rPr>
          <w:rFonts w:ascii="Comic Sans MS" w:hAnsi="Comic Sans MS"/>
          <w:sz w:val="24"/>
          <w:szCs w:val="24"/>
        </w:rPr>
        <w:t xml:space="preserve"> l’unité</w:t>
      </w:r>
      <w:r w:rsidRPr="00366327">
        <w:rPr>
          <w:rFonts w:ascii="Comic Sans MS" w:hAnsi="Comic Sans MS"/>
          <w:sz w:val="24"/>
          <w:szCs w:val="24"/>
        </w:rPr>
        <w:t>. Combien va-t-elle dépenser pour ces classeurs ?</w:t>
      </w:r>
    </w:p>
    <w:p w:rsidR="00AF62AB" w:rsidRPr="00366327" w:rsidRDefault="00AF62AB" w:rsidP="00AF62AB">
      <w:pPr>
        <w:rPr>
          <w:rFonts w:ascii="Comic Sans MS" w:hAnsi="Comic Sans MS"/>
          <w:sz w:val="24"/>
          <w:szCs w:val="24"/>
        </w:rPr>
      </w:pPr>
      <w:r w:rsidRPr="00366327">
        <w:rPr>
          <w:rFonts w:ascii="Comic Sans MS" w:hAnsi="Comic Sans MS"/>
          <w:sz w:val="24"/>
          <w:szCs w:val="24"/>
        </w:rPr>
        <w:t>- Combien y a-t-il de classeurs en tout ?</w:t>
      </w:r>
    </w:p>
    <w:p w:rsidR="00AF62AB" w:rsidRPr="00366327" w:rsidRDefault="00AF62AB" w:rsidP="00AF62AB">
      <w:pPr>
        <w:rPr>
          <w:rFonts w:ascii="Comic Sans MS" w:hAnsi="Comic Sans MS"/>
          <w:sz w:val="24"/>
          <w:szCs w:val="24"/>
        </w:rPr>
      </w:pPr>
      <w:r w:rsidRPr="00366327">
        <w:rPr>
          <w:rFonts w:ascii="Comic Sans MS" w:hAnsi="Comic Sans MS"/>
          <w:sz w:val="24"/>
          <w:szCs w:val="24"/>
        </w:rPr>
        <w:t>- Combien y a-t-il de classeurs jaunes de plus que de classeurs bleus ?</w:t>
      </w:r>
    </w:p>
    <w:p w:rsidR="00AF62AB" w:rsidRPr="00366327" w:rsidRDefault="00AF62AB" w:rsidP="00AF62AB">
      <w:pPr>
        <w:rPr>
          <w:rFonts w:ascii="Comic Sans MS" w:hAnsi="Comic Sans MS"/>
          <w:sz w:val="24"/>
          <w:szCs w:val="24"/>
        </w:rPr>
      </w:pPr>
      <w:r w:rsidRPr="00366327">
        <w:rPr>
          <w:rFonts w:ascii="Comic Sans MS" w:hAnsi="Comic Sans MS"/>
          <w:sz w:val="24"/>
          <w:szCs w:val="24"/>
        </w:rPr>
        <w:t>- Si 8 élèves prennent leur classeur, combien de classeurs reste-t-il ?</w:t>
      </w:r>
    </w:p>
    <w:p w:rsidR="00AF62AB" w:rsidRPr="00366327" w:rsidRDefault="00AF62AB" w:rsidP="00AF62AB">
      <w:pPr>
        <w:rPr>
          <w:rFonts w:ascii="Comic Sans MS" w:hAnsi="Comic Sans MS"/>
          <w:sz w:val="24"/>
          <w:szCs w:val="24"/>
        </w:rPr>
      </w:pPr>
      <w:r w:rsidRPr="00366327">
        <w:rPr>
          <w:rFonts w:ascii="Comic Sans MS" w:hAnsi="Comic Sans MS"/>
          <w:sz w:val="24"/>
          <w:szCs w:val="24"/>
        </w:rPr>
        <w:t>- Imaginons que chaque classeur contienne 20 feuilles. Combien cela fait-il de feuilles en tout ?</w:t>
      </w:r>
    </w:p>
    <w:p w:rsidR="00AF62AB" w:rsidRDefault="00AF62AB" w:rsidP="00AF62AB">
      <w:pPr>
        <w:suppressAutoHyphens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Pr="00366327">
        <w:rPr>
          <w:rFonts w:ascii="Comic Sans MS" w:hAnsi="Comic Sans MS"/>
          <w:sz w:val="24"/>
          <w:szCs w:val="24"/>
        </w:rPr>
        <w:t>Combien y a-t-il de classeurs jaunes, bleu</w:t>
      </w:r>
      <w:r>
        <w:rPr>
          <w:rFonts w:ascii="Comic Sans MS" w:hAnsi="Comic Sans MS"/>
          <w:sz w:val="24"/>
          <w:szCs w:val="24"/>
        </w:rPr>
        <w:t>s et</w:t>
      </w:r>
      <w:r w:rsidRPr="00366327">
        <w:rPr>
          <w:rFonts w:ascii="Comic Sans MS" w:hAnsi="Comic Sans MS"/>
          <w:sz w:val="24"/>
          <w:szCs w:val="24"/>
        </w:rPr>
        <w:t xml:space="preserve"> violets ?</w:t>
      </w:r>
    </w:p>
    <w:p w:rsidR="00AF62AB" w:rsidRPr="00366327" w:rsidRDefault="00AF62AB" w:rsidP="00AF62AB">
      <w:pPr>
        <w:suppressAutoHyphens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AF62AB" w:rsidRDefault="00AF62AB" w:rsidP="00AF62AB">
      <w:pPr>
        <w:suppressAutoHyphens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Pr="00366327">
        <w:rPr>
          <w:rFonts w:ascii="Comic Sans MS" w:hAnsi="Comic Sans MS"/>
          <w:sz w:val="24"/>
          <w:szCs w:val="24"/>
        </w:rPr>
        <w:t>Combien manque-t-il de classeurs sur la première étagère pour en avoir autant que sur la deuxième ?</w:t>
      </w:r>
    </w:p>
    <w:p w:rsidR="005D1A94" w:rsidRDefault="005D1A94"/>
    <w:sectPr w:rsidR="005D1A94" w:rsidSect="00AF62A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2AB"/>
    <w:rsid w:val="005D1A94"/>
    <w:rsid w:val="00AF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2AB"/>
    <w:pPr>
      <w:suppressAutoHyphens/>
      <w:spacing w:after="160" w:line="256" w:lineRule="auto"/>
    </w:pPr>
    <w:rPr>
      <w:rFonts w:ascii="Calibri" w:eastAsia="SimSun" w:hAnsi="Calibri" w:cs="Calibri"/>
      <w:kern w:val="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F62AB"/>
    <w:pPr>
      <w:suppressAutoHyphens/>
      <w:spacing w:after="0" w:line="240" w:lineRule="auto"/>
    </w:pPr>
    <w:rPr>
      <w:rFonts w:ascii="Calibri" w:eastAsia="SimSun" w:hAnsi="Calibri" w:cs="Calibri"/>
      <w:kern w:val="1"/>
    </w:rPr>
  </w:style>
  <w:style w:type="paragraph" w:styleId="Paragraphedeliste">
    <w:name w:val="List Paragraph"/>
    <w:basedOn w:val="Normal"/>
    <w:uiPriority w:val="34"/>
    <w:qFormat/>
    <w:rsid w:val="00AF62AB"/>
    <w:pPr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2AB"/>
    <w:rPr>
      <w:rFonts w:ascii="Tahoma" w:eastAsia="SimSun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Réseau</dc:creator>
  <cp:lastModifiedBy>Réseau</cp:lastModifiedBy>
  <cp:revision>1</cp:revision>
  <dcterms:created xsi:type="dcterms:W3CDTF">2018-04-03T13:10:00Z</dcterms:created>
  <dcterms:modified xsi:type="dcterms:W3CDTF">2018-04-03T13:11:00Z</dcterms:modified>
</cp:coreProperties>
</file>