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C9" w:rsidRDefault="008F6497" w:rsidP="00F811C9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47370" cy="619125"/>
            <wp:effectExtent l="19050" t="0" r="5080" b="0"/>
            <wp:wrapThrough wrapText="bothSides">
              <wp:wrapPolygon edited="0">
                <wp:start x="15787" y="0"/>
                <wp:lineTo x="5262" y="2658"/>
                <wp:lineTo x="0" y="5982"/>
                <wp:lineTo x="-752" y="13957"/>
                <wp:lineTo x="752" y="16615"/>
                <wp:lineTo x="6014" y="21268"/>
                <wp:lineTo x="15787" y="21268"/>
                <wp:lineTo x="19545" y="11298"/>
                <wp:lineTo x="19545" y="10634"/>
                <wp:lineTo x="21800" y="8640"/>
                <wp:lineTo x="21800" y="3988"/>
                <wp:lineTo x="20297" y="0"/>
                <wp:lineTo x="15787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SDEN68_2017_1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745" w:rsidRPr="00AD0BF9">
        <w:rPr>
          <w:rFonts w:ascii="Arial" w:hAnsi="Arial" w:cs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2550</wp:posOffset>
            </wp:positionV>
            <wp:extent cx="776568" cy="838200"/>
            <wp:effectExtent l="0" t="0" r="5080" b="0"/>
            <wp:wrapThrough wrapText="bothSides">
              <wp:wrapPolygon edited="0">
                <wp:start x="9015" y="1473"/>
                <wp:lineTo x="6363" y="2945"/>
                <wp:lineTo x="530" y="8345"/>
                <wp:lineTo x="530" y="14236"/>
                <wp:lineTo x="3712" y="18164"/>
                <wp:lineTo x="6363" y="18655"/>
                <wp:lineTo x="7424" y="20618"/>
                <wp:lineTo x="13257" y="20618"/>
                <wp:lineTo x="15908" y="18655"/>
                <wp:lineTo x="18029" y="18164"/>
                <wp:lineTo x="20681" y="13745"/>
                <wp:lineTo x="21211" y="7855"/>
                <wp:lineTo x="17499" y="4909"/>
                <wp:lineTo x="12196" y="1473"/>
                <wp:lineTo x="9015" y="1473"/>
              </wp:wrapPolygon>
            </wp:wrapThrough>
            <wp:docPr id="2" name="Image 2" descr="C:\Users\JConroy\Documents\projet d'école et de réseau\graphism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nroy\Documents\projet d'école et de réseau\graphisme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6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1C9" w:rsidRPr="00F811C9">
        <w:rPr>
          <w:sz w:val="24"/>
          <w:szCs w:val="24"/>
        </w:rPr>
        <w:t xml:space="preserve">ANNEXE </w:t>
      </w:r>
      <w:r w:rsidR="004D52AA">
        <w:rPr>
          <w:sz w:val="24"/>
          <w:szCs w:val="24"/>
        </w:rPr>
        <w:t>2</w:t>
      </w:r>
    </w:p>
    <w:p w:rsidR="00243109" w:rsidRPr="00243109" w:rsidRDefault="00243109" w:rsidP="00F811C9">
      <w:pPr>
        <w:spacing w:after="0"/>
        <w:jc w:val="center"/>
        <w:rPr>
          <w:i/>
          <w:sz w:val="20"/>
          <w:szCs w:val="20"/>
        </w:rPr>
      </w:pPr>
      <w:r w:rsidRPr="00243109">
        <w:rPr>
          <w:i/>
          <w:sz w:val="20"/>
          <w:szCs w:val="20"/>
        </w:rPr>
        <w:t>A transmettre à l’IEN après la tenue du premier conseil d’école de l’année scolaire</w:t>
      </w:r>
    </w:p>
    <w:p w:rsidR="008C5D48" w:rsidRDefault="008C5D48" w:rsidP="00450F40">
      <w:pPr>
        <w:spacing w:after="0"/>
        <w:rPr>
          <w:sz w:val="24"/>
          <w:szCs w:val="24"/>
        </w:rPr>
      </w:pPr>
    </w:p>
    <w:p w:rsidR="00450F40" w:rsidRDefault="00450F40" w:rsidP="00450F4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Ecole</w:t>
      </w:r>
      <w:r w:rsidR="00DF1AF6">
        <w:rPr>
          <w:sz w:val="24"/>
          <w:szCs w:val="24"/>
        </w:rPr>
        <w:t xml:space="preserve">s </w:t>
      </w:r>
      <w:r>
        <w:rPr>
          <w:sz w:val="24"/>
          <w:szCs w:val="24"/>
        </w:rPr>
        <w:t> :</w:t>
      </w:r>
      <w:proofErr w:type="gramEnd"/>
      <w:r w:rsidR="001300C6">
        <w:rPr>
          <w:sz w:val="24"/>
          <w:szCs w:val="24"/>
        </w:rPr>
        <w:tab/>
      </w:r>
      <w:r w:rsidR="00DF1AF6">
        <w:rPr>
          <w:sz w:val="24"/>
          <w:szCs w:val="24"/>
        </w:rPr>
        <w:t xml:space="preserve">du </w:t>
      </w:r>
      <w:r w:rsidR="00DF1AF6" w:rsidRPr="008F6497">
        <w:rPr>
          <w:b/>
          <w:sz w:val="24"/>
          <w:szCs w:val="24"/>
        </w:rPr>
        <w:t xml:space="preserve">Réseau du </w:t>
      </w:r>
      <w:proofErr w:type="spellStart"/>
      <w:r w:rsidR="00DF1AF6" w:rsidRPr="008F6497">
        <w:rPr>
          <w:b/>
          <w:sz w:val="24"/>
          <w:szCs w:val="24"/>
        </w:rPr>
        <w:t>Ried</w:t>
      </w:r>
      <w:proofErr w:type="spellEnd"/>
      <w:r w:rsidR="00DF1AF6" w:rsidRPr="008F6497">
        <w:rPr>
          <w:b/>
          <w:sz w:val="24"/>
          <w:szCs w:val="24"/>
        </w:rPr>
        <w:t xml:space="preserve"> Brun</w:t>
      </w:r>
    </w:p>
    <w:p w:rsidR="00450F40" w:rsidRPr="00F811C9" w:rsidRDefault="001300C6" w:rsidP="008F6497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 w:rsidR="00450F40">
        <w:rPr>
          <w:sz w:val="24"/>
          <w:szCs w:val="24"/>
        </w:rPr>
        <w:t xml:space="preserve">Circonscription : </w:t>
      </w:r>
      <w:r w:rsidR="00DF1AF6">
        <w:rPr>
          <w:sz w:val="24"/>
          <w:szCs w:val="24"/>
        </w:rPr>
        <w:t>Andolsheim</w:t>
      </w:r>
    </w:p>
    <w:p w:rsidR="00450F40" w:rsidRPr="00243109" w:rsidRDefault="00450F40" w:rsidP="00F811C9">
      <w:pPr>
        <w:spacing w:after="0"/>
        <w:jc w:val="center"/>
        <w:rPr>
          <w:b/>
          <w:sz w:val="24"/>
          <w:szCs w:val="24"/>
        </w:rPr>
      </w:pPr>
    </w:p>
    <w:p w:rsidR="00DB12A3" w:rsidRPr="00F811C9" w:rsidRDefault="000C2E73" w:rsidP="00F811C9">
      <w:pPr>
        <w:spacing w:after="0"/>
        <w:jc w:val="center"/>
        <w:rPr>
          <w:b/>
          <w:sz w:val="40"/>
          <w:szCs w:val="40"/>
        </w:rPr>
      </w:pPr>
      <w:r w:rsidRPr="00F811C9">
        <w:rPr>
          <w:b/>
          <w:sz w:val="40"/>
          <w:szCs w:val="40"/>
        </w:rPr>
        <w:t xml:space="preserve">OBJECTIFS DU PROJET </w:t>
      </w:r>
      <w:r w:rsidR="00DF1AF6">
        <w:rPr>
          <w:b/>
          <w:sz w:val="40"/>
          <w:szCs w:val="40"/>
        </w:rPr>
        <w:t>DE R</w:t>
      </w:r>
      <w:r w:rsidR="00DF1AF6" w:rsidRPr="00DF1AF6">
        <w:rPr>
          <w:rFonts w:cstheme="minorHAnsi"/>
          <w:b/>
          <w:sz w:val="40"/>
          <w:szCs w:val="40"/>
        </w:rPr>
        <w:t>É</w:t>
      </w:r>
      <w:r w:rsidR="00DF1AF6">
        <w:rPr>
          <w:b/>
          <w:sz w:val="40"/>
          <w:szCs w:val="40"/>
        </w:rPr>
        <w:t>SEAU</w:t>
      </w:r>
      <w:r w:rsidR="00450F40">
        <w:rPr>
          <w:b/>
          <w:sz w:val="40"/>
          <w:szCs w:val="40"/>
        </w:rPr>
        <w:t xml:space="preserve"> 2018 - 2022</w:t>
      </w:r>
    </w:p>
    <w:p w:rsidR="00F811C9" w:rsidRPr="00450F40" w:rsidRDefault="00F811C9" w:rsidP="00E157BC">
      <w:pPr>
        <w:spacing w:after="240"/>
        <w:jc w:val="center"/>
        <w:rPr>
          <w:i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46"/>
        <w:gridCol w:w="8216"/>
      </w:tblGrid>
      <w:tr w:rsidR="00E157BC" w:rsidTr="008F6497">
        <w:tc>
          <w:tcPr>
            <w:tcW w:w="846" w:type="dxa"/>
            <w:shd w:val="clear" w:color="auto" w:fill="808080" w:themeFill="background1" w:themeFillShade="80"/>
            <w:vAlign w:val="center"/>
          </w:tcPr>
          <w:p w:rsidR="00E157BC" w:rsidRDefault="00E157BC" w:rsidP="00E157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157BC">
              <w:rPr>
                <w:b/>
                <w:color w:val="FFFFFF" w:themeColor="background1"/>
                <w:sz w:val="24"/>
                <w:szCs w:val="24"/>
              </w:rPr>
              <w:t>AXE 1</w:t>
            </w:r>
          </w:p>
        </w:tc>
        <w:tc>
          <w:tcPr>
            <w:tcW w:w="8216" w:type="dxa"/>
            <w:shd w:val="clear" w:color="auto" w:fill="FF6600"/>
          </w:tcPr>
          <w:p w:rsidR="00E157BC" w:rsidRDefault="00E157BC" w:rsidP="00E157BC">
            <w:pPr>
              <w:spacing w:before="120" w:after="120"/>
              <w:rPr>
                <w:b/>
                <w:sz w:val="24"/>
                <w:szCs w:val="24"/>
              </w:rPr>
            </w:pPr>
            <w:r w:rsidRPr="00B818FD">
              <w:rPr>
                <w:b/>
                <w:sz w:val="24"/>
                <w:szCs w:val="24"/>
              </w:rPr>
              <w:t>DES PARCOURS D’APPRENTISSAGE POUR L’ACQUISITION DU SOCLE COMMUN</w:t>
            </w:r>
          </w:p>
        </w:tc>
      </w:tr>
    </w:tbl>
    <w:p w:rsidR="00E157BC" w:rsidRDefault="00DF1AF6" w:rsidP="00FE4569">
      <w:pPr>
        <w:numPr>
          <w:ilvl w:val="0"/>
          <w:numId w:val="1"/>
        </w:numPr>
        <w:spacing w:after="0" w:line="480" w:lineRule="auto"/>
        <w:ind w:left="714" w:hanging="357"/>
        <w:textAlignment w:val="baseli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Favoriser l’accès à la culture en milieu rural</w:t>
      </w:r>
    </w:p>
    <w:p w:rsidR="008F6497" w:rsidRPr="008F6497" w:rsidRDefault="008F6497" w:rsidP="00327940">
      <w:pPr>
        <w:spacing w:after="0" w:line="480" w:lineRule="auto"/>
        <w:ind w:left="426"/>
        <w:textAlignment w:val="baseline"/>
        <w:rPr>
          <w:rFonts w:eastAsia="Times New Roman" w:cs="Arial"/>
          <w:color w:val="FF0000"/>
          <w:sz w:val="24"/>
          <w:szCs w:val="24"/>
          <w:lang w:eastAsia="fr-FR"/>
        </w:rPr>
      </w:pPr>
      <w:r w:rsidRPr="00327940">
        <w:rPr>
          <w:rFonts w:eastAsia="Times New Roman" w:cs="Arial"/>
          <w:b/>
          <w:color w:val="FF0000"/>
          <w:sz w:val="24"/>
          <w:szCs w:val="24"/>
          <w:lang w:eastAsia="fr-FR"/>
        </w:rPr>
        <w:t xml:space="preserve">Action </w:t>
      </w:r>
      <w:r w:rsidR="00327940" w:rsidRPr="00327940">
        <w:rPr>
          <w:rFonts w:eastAsia="Times New Roman" w:cs="Arial"/>
          <w:b/>
          <w:color w:val="FF0000"/>
          <w:sz w:val="24"/>
          <w:szCs w:val="24"/>
          <w:lang w:eastAsia="fr-FR"/>
        </w:rPr>
        <w:t xml:space="preserve">Réseau </w:t>
      </w:r>
      <w:r w:rsidRPr="00327940">
        <w:rPr>
          <w:rFonts w:eastAsia="Times New Roman" w:cs="Arial"/>
          <w:b/>
          <w:color w:val="FF0000"/>
          <w:sz w:val="24"/>
          <w:szCs w:val="24"/>
          <w:lang w:eastAsia="fr-FR"/>
        </w:rPr>
        <w:t>1</w:t>
      </w:r>
      <w:r w:rsidR="00327940" w:rsidRPr="00327940">
        <w:rPr>
          <w:rFonts w:eastAsia="Times New Roman" w:cs="Arial"/>
          <w:b/>
          <w:color w:val="FF0000"/>
          <w:sz w:val="24"/>
          <w:szCs w:val="24"/>
          <w:lang w:eastAsia="fr-FR"/>
        </w:rPr>
        <w:t>.1</w:t>
      </w:r>
      <w:r w:rsidRPr="00327940">
        <w:rPr>
          <w:rFonts w:eastAsia="Times New Roman" w:cs="Arial"/>
          <w:b/>
          <w:color w:val="FF0000"/>
          <w:sz w:val="24"/>
          <w:szCs w:val="24"/>
          <w:lang w:eastAsia="fr-FR"/>
        </w:rPr>
        <w:t> :</w:t>
      </w:r>
      <w:r w:rsidRPr="008F6497">
        <w:rPr>
          <w:rFonts w:eastAsia="Times New Roman" w:cs="Arial"/>
          <w:color w:val="FF0000"/>
          <w:sz w:val="24"/>
          <w:szCs w:val="24"/>
          <w:lang w:eastAsia="fr-FR"/>
        </w:rPr>
        <w:t xml:space="preserve"> </w:t>
      </w:r>
      <w:r w:rsidR="009C6C5D">
        <w:rPr>
          <w:rFonts w:eastAsia="Times New Roman" w:cs="Arial"/>
          <w:color w:val="FF0000"/>
          <w:sz w:val="24"/>
          <w:szCs w:val="24"/>
          <w:lang w:eastAsia="fr-FR"/>
        </w:rPr>
        <w:t>Les classes en musique</w:t>
      </w:r>
      <w:r w:rsidR="00733BC9">
        <w:rPr>
          <w:rFonts w:eastAsia="Times New Roman" w:cs="Arial"/>
          <w:color w:val="FF0000"/>
          <w:sz w:val="24"/>
          <w:szCs w:val="24"/>
          <w:lang w:eastAsia="fr-FR"/>
        </w:rPr>
        <w:t xml:space="preserve"> </w:t>
      </w:r>
      <w:r w:rsidR="008C5D48">
        <w:rPr>
          <w:rFonts w:eastAsia="Times New Roman" w:cs="Arial"/>
          <w:color w:val="FF0000"/>
          <w:sz w:val="24"/>
          <w:szCs w:val="24"/>
          <w:lang w:eastAsia="fr-FR"/>
        </w:rPr>
        <w:t>(</w:t>
      </w:r>
      <w:r w:rsidR="00733BC9">
        <w:rPr>
          <w:rFonts w:eastAsia="Times New Roman" w:cs="Arial"/>
          <w:color w:val="FF0000"/>
          <w:sz w:val="24"/>
          <w:szCs w:val="24"/>
          <w:lang w:eastAsia="fr-FR"/>
        </w:rPr>
        <w:t>dans le cadre du PEAC de chaque école</w:t>
      </w:r>
      <w:r w:rsidR="008C5D48">
        <w:rPr>
          <w:rFonts w:eastAsia="Times New Roman" w:cs="Arial"/>
          <w:color w:val="FF0000"/>
          <w:sz w:val="24"/>
          <w:szCs w:val="24"/>
          <w:lang w:eastAsia="fr-FR"/>
        </w:rPr>
        <w:t>)</w:t>
      </w:r>
    </w:p>
    <w:tbl>
      <w:tblPr>
        <w:tblStyle w:val="Grilledutableau"/>
        <w:tblW w:w="0" w:type="auto"/>
        <w:tblLook w:val="04A0"/>
      </w:tblPr>
      <w:tblGrid>
        <w:gridCol w:w="846"/>
        <w:gridCol w:w="8216"/>
      </w:tblGrid>
      <w:tr w:rsidR="00E157BC" w:rsidTr="008F6497">
        <w:tc>
          <w:tcPr>
            <w:tcW w:w="846" w:type="dxa"/>
            <w:shd w:val="clear" w:color="auto" w:fill="808080" w:themeFill="background1" w:themeFillShade="80"/>
            <w:vAlign w:val="center"/>
          </w:tcPr>
          <w:p w:rsidR="00E157BC" w:rsidRDefault="00E157BC" w:rsidP="00FE456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157BC">
              <w:rPr>
                <w:b/>
                <w:color w:val="FFFFFF" w:themeColor="background1"/>
                <w:sz w:val="24"/>
                <w:szCs w:val="24"/>
              </w:rPr>
              <w:t xml:space="preserve">AXE 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216" w:type="dxa"/>
            <w:shd w:val="clear" w:color="auto" w:fill="66FF66"/>
          </w:tcPr>
          <w:p w:rsidR="00E157BC" w:rsidRDefault="00E157BC" w:rsidP="00FE456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ENVIRONNEMENT SEREIN POUR RENFORCER LA CONFIANCE</w:t>
            </w:r>
          </w:p>
        </w:tc>
      </w:tr>
    </w:tbl>
    <w:p w:rsidR="00E157BC" w:rsidRDefault="00E157BC" w:rsidP="00FE4569">
      <w:pPr>
        <w:numPr>
          <w:ilvl w:val="0"/>
          <w:numId w:val="1"/>
        </w:numPr>
        <w:spacing w:after="0" w:line="480" w:lineRule="auto"/>
        <w:ind w:left="714" w:hanging="357"/>
        <w:textAlignment w:val="baseli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…</w:t>
      </w:r>
      <w:r w:rsidR="00DF1AF6">
        <w:rPr>
          <w:rFonts w:eastAsia="Times New Roman" w:cs="Arial"/>
          <w:color w:val="000000"/>
          <w:sz w:val="24"/>
          <w:szCs w:val="24"/>
          <w:lang w:eastAsia="fr-FR"/>
        </w:rPr>
        <w:t>Améliorer le climat scolaire, la citoyenneté et les relations entre élèves</w:t>
      </w:r>
    </w:p>
    <w:p w:rsidR="008F6497" w:rsidRPr="008F6497" w:rsidRDefault="008F6497" w:rsidP="00327940">
      <w:pPr>
        <w:tabs>
          <w:tab w:val="left" w:pos="284"/>
        </w:tabs>
        <w:spacing w:after="0" w:line="480" w:lineRule="auto"/>
        <w:ind w:left="426"/>
        <w:textAlignment w:val="baseline"/>
        <w:rPr>
          <w:rFonts w:eastAsia="Times New Roman" w:cs="Arial"/>
          <w:color w:val="00CC00"/>
          <w:sz w:val="24"/>
          <w:szCs w:val="24"/>
          <w:lang w:eastAsia="fr-FR"/>
        </w:rPr>
      </w:pPr>
      <w:r w:rsidRPr="00327940">
        <w:rPr>
          <w:rFonts w:eastAsia="Times New Roman" w:cs="Arial"/>
          <w:b/>
          <w:color w:val="00CC00"/>
          <w:sz w:val="24"/>
          <w:szCs w:val="24"/>
          <w:lang w:eastAsia="fr-FR"/>
        </w:rPr>
        <w:t xml:space="preserve">Action </w:t>
      </w:r>
      <w:r w:rsidR="00327940" w:rsidRPr="00327940">
        <w:rPr>
          <w:rFonts w:eastAsia="Times New Roman" w:cs="Arial"/>
          <w:b/>
          <w:color w:val="00CC00"/>
          <w:sz w:val="24"/>
          <w:szCs w:val="24"/>
          <w:lang w:eastAsia="fr-FR"/>
        </w:rPr>
        <w:t>Réseau 2.</w:t>
      </w:r>
      <w:r w:rsidRPr="00327940">
        <w:rPr>
          <w:rFonts w:eastAsia="Times New Roman" w:cs="Arial"/>
          <w:b/>
          <w:color w:val="00CC00"/>
          <w:sz w:val="24"/>
          <w:szCs w:val="24"/>
          <w:lang w:eastAsia="fr-FR"/>
        </w:rPr>
        <w:t>2 :</w:t>
      </w:r>
      <w:r w:rsidRPr="008F6497">
        <w:rPr>
          <w:rFonts w:eastAsia="Times New Roman" w:cs="Arial"/>
          <w:color w:val="00CC00"/>
          <w:sz w:val="24"/>
          <w:szCs w:val="24"/>
          <w:lang w:eastAsia="fr-FR"/>
        </w:rPr>
        <w:t xml:space="preserve"> La relaxation à l’école</w:t>
      </w:r>
    </w:p>
    <w:tbl>
      <w:tblPr>
        <w:tblStyle w:val="Grilledutableau"/>
        <w:tblW w:w="0" w:type="auto"/>
        <w:tblLook w:val="04A0"/>
      </w:tblPr>
      <w:tblGrid>
        <w:gridCol w:w="846"/>
        <w:gridCol w:w="8216"/>
      </w:tblGrid>
      <w:tr w:rsidR="00E157BC" w:rsidTr="008F6497">
        <w:tc>
          <w:tcPr>
            <w:tcW w:w="846" w:type="dxa"/>
            <w:shd w:val="clear" w:color="auto" w:fill="808080" w:themeFill="background1" w:themeFillShade="80"/>
            <w:vAlign w:val="center"/>
          </w:tcPr>
          <w:p w:rsidR="00E157BC" w:rsidRDefault="00E157BC" w:rsidP="00FE456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157BC">
              <w:rPr>
                <w:b/>
                <w:color w:val="FFFFFF" w:themeColor="background1"/>
                <w:sz w:val="24"/>
                <w:szCs w:val="24"/>
              </w:rPr>
              <w:t xml:space="preserve">AXE </w:t>
            </w:r>
            <w:r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216" w:type="dxa"/>
            <w:shd w:val="clear" w:color="auto" w:fill="99CCFF"/>
          </w:tcPr>
          <w:p w:rsidR="00E157BC" w:rsidRDefault="00E157BC" w:rsidP="00FE456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ECOLE INCLUSIVE POUR LA REUSSITE DE TOUS</w:t>
            </w:r>
          </w:p>
        </w:tc>
      </w:tr>
    </w:tbl>
    <w:p w:rsidR="00E157BC" w:rsidRDefault="00E157BC" w:rsidP="00FE4569">
      <w:pPr>
        <w:numPr>
          <w:ilvl w:val="0"/>
          <w:numId w:val="1"/>
        </w:numPr>
        <w:spacing w:after="0" w:line="480" w:lineRule="auto"/>
        <w:ind w:left="714" w:hanging="357"/>
        <w:textAlignment w:val="baseli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…</w:t>
      </w:r>
      <w:r w:rsidR="00DF1AF6">
        <w:rPr>
          <w:rFonts w:eastAsia="Times New Roman" w:cs="Arial"/>
          <w:color w:val="000000"/>
          <w:sz w:val="24"/>
          <w:szCs w:val="24"/>
          <w:lang w:eastAsia="fr-FR"/>
        </w:rPr>
        <w:t>Développer des pratiques innovantes permettant la réussite de tous les élèves</w:t>
      </w:r>
    </w:p>
    <w:p w:rsidR="008F6497" w:rsidRPr="008F6497" w:rsidRDefault="008F6497" w:rsidP="00327940">
      <w:pPr>
        <w:spacing w:after="0" w:line="480" w:lineRule="auto"/>
        <w:ind w:left="426"/>
        <w:textAlignment w:val="baseline"/>
        <w:rPr>
          <w:rFonts w:eastAsia="Times New Roman" w:cs="Arial"/>
          <w:color w:val="0033CC"/>
          <w:sz w:val="24"/>
          <w:szCs w:val="24"/>
          <w:lang w:eastAsia="fr-FR"/>
        </w:rPr>
      </w:pPr>
      <w:r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 xml:space="preserve">Action </w:t>
      </w:r>
      <w:r w:rsidR="00327940"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>Réseau 3.</w:t>
      </w:r>
      <w:r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>1 :</w:t>
      </w:r>
      <w:r w:rsidRPr="008F6497">
        <w:rPr>
          <w:rFonts w:eastAsia="Times New Roman" w:cs="Arial"/>
          <w:color w:val="0033CC"/>
          <w:sz w:val="24"/>
          <w:szCs w:val="24"/>
          <w:lang w:eastAsia="fr-FR"/>
        </w:rPr>
        <w:t xml:space="preserve"> </w:t>
      </w:r>
      <w:r w:rsidR="00FE4569">
        <w:rPr>
          <w:rFonts w:eastAsia="Times New Roman" w:cs="Arial"/>
          <w:color w:val="0033CC"/>
          <w:sz w:val="24"/>
          <w:szCs w:val="24"/>
          <w:lang w:eastAsia="fr-FR"/>
        </w:rPr>
        <w:t>R</w:t>
      </w:r>
      <w:r w:rsidRPr="008F6497">
        <w:rPr>
          <w:rFonts w:eastAsia="Times New Roman" w:cs="Arial"/>
          <w:color w:val="0033CC"/>
          <w:sz w:val="24"/>
          <w:szCs w:val="24"/>
          <w:lang w:eastAsia="fr-FR"/>
        </w:rPr>
        <w:t xml:space="preserve">allye maths </w:t>
      </w:r>
      <w:r w:rsidR="00FE4569">
        <w:rPr>
          <w:rFonts w:eastAsia="Times New Roman" w:cs="Arial"/>
          <w:color w:val="0033CC"/>
          <w:sz w:val="24"/>
          <w:szCs w:val="24"/>
          <w:lang w:eastAsia="fr-FR"/>
        </w:rPr>
        <w:t>en</w:t>
      </w:r>
      <w:r w:rsidRPr="008F6497">
        <w:rPr>
          <w:rFonts w:eastAsia="Times New Roman" w:cs="Arial"/>
          <w:color w:val="0033CC"/>
          <w:sz w:val="24"/>
          <w:szCs w:val="24"/>
          <w:lang w:eastAsia="fr-FR"/>
        </w:rPr>
        <w:t xml:space="preserve"> maternelle </w:t>
      </w:r>
      <w:r w:rsidR="00FE4569">
        <w:rPr>
          <w:rFonts w:eastAsia="Times New Roman" w:cs="Arial"/>
          <w:color w:val="0033CC"/>
          <w:sz w:val="24"/>
          <w:szCs w:val="24"/>
          <w:lang w:eastAsia="fr-FR"/>
        </w:rPr>
        <w:t xml:space="preserve">et cycle 2 / Escape </w:t>
      </w:r>
      <w:proofErr w:type="spellStart"/>
      <w:r w:rsidR="00FE4569">
        <w:rPr>
          <w:rFonts w:eastAsia="Times New Roman" w:cs="Arial"/>
          <w:color w:val="0033CC"/>
          <w:sz w:val="24"/>
          <w:szCs w:val="24"/>
          <w:lang w:eastAsia="fr-FR"/>
        </w:rPr>
        <w:t>game</w:t>
      </w:r>
      <w:proofErr w:type="spellEnd"/>
      <w:r w:rsidR="00FE4569">
        <w:rPr>
          <w:rFonts w:eastAsia="Times New Roman" w:cs="Arial"/>
          <w:color w:val="0033CC"/>
          <w:sz w:val="24"/>
          <w:szCs w:val="24"/>
          <w:lang w:eastAsia="fr-FR"/>
        </w:rPr>
        <w:t xml:space="preserve"> </w:t>
      </w:r>
      <w:r w:rsidR="00380D49">
        <w:rPr>
          <w:rFonts w:eastAsia="Times New Roman" w:cs="Arial"/>
          <w:color w:val="0033CC"/>
          <w:sz w:val="24"/>
          <w:szCs w:val="24"/>
          <w:lang w:eastAsia="fr-FR"/>
        </w:rPr>
        <w:t xml:space="preserve">mathématique </w:t>
      </w:r>
      <w:r w:rsidR="00FE4569">
        <w:rPr>
          <w:rFonts w:eastAsia="Times New Roman" w:cs="Arial"/>
          <w:color w:val="0033CC"/>
          <w:sz w:val="24"/>
          <w:szCs w:val="24"/>
          <w:lang w:eastAsia="fr-FR"/>
        </w:rPr>
        <w:t>en CE2/CM</w:t>
      </w:r>
    </w:p>
    <w:p w:rsidR="008F6497" w:rsidRDefault="008F6497" w:rsidP="00327940">
      <w:pPr>
        <w:spacing w:after="0" w:line="480" w:lineRule="auto"/>
        <w:ind w:left="426"/>
        <w:textAlignment w:val="baseline"/>
        <w:rPr>
          <w:rFonts w:eastAsia="Times New Roman" w:cs="Arial"/>
          <w:color w:val="0033CC"/>
          <w:sz w:val="24"/>
          <w:szCs w:val="24"/>
          <w:lang w:eastAsia="fr-FR"/>
        </w:rPr>
      </w:pPr>
      <w:r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 xml:space="preserve">Action </w:t>
      </w:r>
      <w:r w:rsidR="00327940"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>Réseau 3.</w:t>
      </w:r>
      <w:r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>2 :</w:t>
      </w:r>
      <w:r w:rsidRPr="008F6497">
        <w:rPr>
          <w:rFonts w:eastAsia="Times New Roman" w:cs="Arial"/>
          <w:color w:val="0033CC"/>
          <w:sz w:val="24"/>
          <w:szCs w:val="24"/>
          <w:lang w:eastAsia="fr-FR"/>
        </w:rPr>
        <w:t xml:space="preserve"> Rencontres « A vos langues, prêts, parlez ! »</w:t>
      </w:r>
      <w:r w:rsidR="009C6C5D">
        <w:rPr>
          <w:rFonts w:eastAsia="Times New Roman" w:cs="Arial"/>
          <w:color w:val="0033CC"/>
          <w:sz w:val="24"/>
          <w:szCs w:val="24"/>
          <w:lang w:eastAsia="fr-FR"/>
        </w:rPr>
        <w:t xml:space="preserve"> en maternelle</w:t>
      </w:r>
    </w:p>
    <w:p w:rsidR="00FE4569" w:rsidRDefault="00FE4569" w:rsidP="00327940">
      <w:pPr>
        <w:spacing w:after="0" w:line="480" w:lineRule="auto"/>
        <w:ind w:left="426"/>
        <w:textAlignment w:val="baseline"/>
        <w:rPr>
          <w:rFonts w:eastAsia="Times New Roman" w:cs="Arial"/>
          <w:color w:val="0033CC"/>
          <w:sz w:val="24"/>
          <w:szCs w:val="24"/>
          <w:lang w:eastAsia="fr-FR"/>
        </w:rPr>
      </w:pPr>
      <w:r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 xml:space="preserve">Action </w:t>
      </w:r>
      <w:r w:rsidR="00327940"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>Réseau 3.</w:t>
      </w:r>
      <w:r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>3 :</w:t>
      </w:r>
      <w:r>
        <w:rPr>
          <w:rFonts w:eastAsia="Times New Roman" w:cs="Arial"/>
          <w:color w:val="0033CC"/>
          <w:sz w:val="24"/>
          <w:szCs w:val="24"/>
          <w:lang w:eastAsia="fr-FR"/>
        </w:rPr>
        <w:t xml:space="preserve"> Poètes en herbe</w:t>
      </w:r>
      <w:r w:rsidR="00424B15">
        <w:rPr>
          <w:rFonts w:eastAsia="Times New Roman" w:cs="Arial"/>
          <w:color w:val="0033CC"/>
          <w:sz w:val="24"/>
          <w:szCs w:val="24"/>
          <w:lang w:eastAsia="fr-FR"/>
        </w:rPr>
        <w:t>, Osons la poésie !</w:t>
      </w:r>
      <w:r>
        <w:rPr>
          <w:rFonts w:eastAsia="Times New Roman" w:cs="Arial"/>
          <w:color w:val="0033CC"/>
          <w:sz w:val="24"/>
          <w:szCs w:val="24"/>
          <w:lang w:eastAsia="fr-FR"/>
        </w:rPr>
        <w:t xml:space="preserve"> </w:t>
      </w:r>
      <w:proofErr w:type="gramStart"/>
      <w:r w:rsidR="00327940">
        <w:rPr>
          <w:rFonts w:eastAsia="Times New Roman" w:cs="Arial"/>
          <w:color w:val="0033CC"/>
          <w:sz w:val="24"/>
          <w:szCs w:val="24"/>
          <w:lang w:eastAsia="fr-FR"/>
        </w:rPr>
        <w:t>à</w:t>
      </w:r>
      <w:proofErr w:type="gramEnd"/>
      <w:r w:rsidR="00327940">
        <w:rPr>
          <w:rFonts w:eastAsia="Times New Roman" w:cs="Arial"/>
          <w:color w:val="0033CC"/>
          <w:sz w:val="24"/>
          <w:szCs w:val="24"/>
          <w:lang w:eastAsia="fr-FR"/>
        </w:rPr>
        <w:t xml:space="preserve"> destination des</w:t>
      </w:r>
      <w:r>
        <w:rPr>
          <w:rFonts w:eastAsia="Times New Roman" w:cs="Arial"/>
          <w:color w:val="0033CC"/>
          <w:sz w:val="24"/>
          <w:szCs w:val="24"/>
          <w:lang w:eastAsia="fr-FR"/>
        </w:rPr>
        <w:t xml:space="preserve"> classes de cycle</w:t>
      </w:r>
      <w:r w:rsidR="00327940">
        <w:rPr>
          <w:rFonts w:eastAsia="Times New Roman" w:cs="Arial"/>
          <w:color w:val="0033CC"/>
          <w:sz w:val="24"/>
          <w:szCs w:val="24"/>
          <w:lang w:eastAsia="fr-FR"/>
        </w:rPr>
        <w:t>s</w:t>
      </w:r>
      <w:r>
        <w:rPr>
          <w:rFonts w:eastAsia="Times New Roman" w:cs="Arial"/>
          <w:color w:val="0033CC"/>
          <w:sz w:val="24"/>
          <w:szCs w:val="24"/>
          <w:lang w:eastAsia="fr-FR"/>
        </w:rPr>
        <w:t xml:space="preserve"> 2&amp;3</w:t>
      </w:r>
    </w:p>
    <w:p w:rsidR="00AA60DD" w:rsidRDefault="00AA60DD" w:rsidP="00FE4569">
      <w:pPr>
        <w:spacing w:after="0" w:line="480" w:lineRule="auto"/>
        <w:rPr>
          <w:sz w:val="24"/>
          <w:szCs w:val="24"/>
        </w:rPr>
      </w:pPr>
      <w:r w:rsidRPr="00AA60DD">
        <w:rPr>
          <w:sz w:val="24"/>
          <w:szCs w:val="24"/>
        </w:rPr>
        <w:t>Présenté en conseil d’école le :</w:t>
      </w:r>
      <w:r w:rsidR="008F6497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9"/>
      </w:tblGrid>
      <w:tr w:rsidR="009052E7" w:rsidTr="008F6497">
        <w:trPr>
          <w:trHeight w:val="1039"/>
        </w:trPr>
        <w:tc>
          <w:tcPr>
            <w:tcW w:w="9209" w:type="dxa"/>
          </w:tcPr>
          <w:p w:rsidR="009052E7" w:rsidRDefault="009052E7" w:rsidP="00FE456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d’accompagnement par l’équipe de circonscription :</w:t>
            </w:r>
          </w:p>
          <w:p w:rsidR="009052E7" w:rsidRDefault="009052E7" w:rsidP="00FE456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9052E7" w:rsidRDefault="009052E7" w:rsidP="00FE4569">
      <w:pPr>
        <w:spacing w:after="0" w:line="480" w:lineRule="auto"/>
        <w:rPr>
          <w:sz w:val="24"/>
          <w:szCs w:val="24"/>
        </w:rPr>
      </w:pPr>
    </w:p>
    <w:tbl>
      <w:tblPr>
        <w:tblStyle w:val="Grilledutableau"/>
        <w:tblW w:w="0" w:type="auto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9"/>
      </w:tblGrid>
      <w:tr w:rsidR="00243109" w:rsidTr="005E2087">
        <w:trPr>
          <w:trHeight w:val="2245"/>
        </w:trPr>
        <w:tc>
          <w:tcPr>
            <w:tcW w:w="9209" w:type="dxa"/>
          </w:tcPr>
          <w:p w:rsidR="00243109" w:rsidRDefault="00243109" w:rsidP="005E208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Avis de l’IEN et proposition d’accompagnement le cas échéant :</w:t>
            </w:r>
          </w:p>
          <w:p w:rsidR="00243109" w:rsidRDefault="00243109" w:rsidP="005E2087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AA60DD" w:rsidRPr="00AA60DD" w:rsidRDefault="00AA60DD" w:rsidP="009C6C5D">
      <w:pPr>
        <w:jc w:val="right"/>
        <w:rPr>
          <w:sz w:val="24"/>
          <w:szCs w:val="24"/>
        </w:rPr>
      </w:pPr>
    </w:p>
    <w:sectPr w:rsidR="00AA60DD" w:rsidRPr="00AA60DD" w:rsidSect="00327940">
      <w:footerReference w:type="default" r:id="rId9"/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25" w:rsidRDefault="00AE6B25" w:rsidP="00A46384">
      <w:pPr>
        <w:spacing w:after="0" w:line="240" w:lineRule="auto"/>
      </w:pPr>
      <w:r>
        <w:separator/>
      </w:r>
    </w:p>
  </w:endnote>
  <w:endnote w:type="continuationSeparator" w:id="0">
    <w:p w:rsidR="00AE6B25" w:rsidRDefault="00AE6B25" w:rsidP="00A4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84" w:rsidRDefault="00A46384">
    <w:pPr>
      <w:pStyle w:val="Pieddepage"/>
    </w:pPr>
    <w:r>
      <w:t>Version 1.0</w:t>
    </w:r>
    <w:r>
      <w:ptab w:relativeTo="margin" w:alignment="center" w:leader="none"/>
    </w:r>
    <w:r>
      <w:ptab w:relativeTo="margin" w:alignment="right" w:leader="none"/>
    </w:r>
    <w:r>
      <w:t xml:space="preserve">Septembre </w:t>
    </w:r>
    <w:r w:rsidR="009C6C5D"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25" w:rsidRDefault="00AE6B25" w:rsidP="00A46384">
      <w:pPr>
        <w:spacing w:after="0" w:line="240" w:lineRule="auto"/>
      </w:pPr>
      <w:r>
        <w:separator/>
      </w:r>
    </w:p>
  </w:footnote>
  <w:footnote w:type="continuationSeparator" w:id="0">
    <w:p w:rsidR="00AE6B25" w:rsidRDefault="00AE6B25" w:rsidP="00A4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5315"/>
    <w:multiLevelType w:val="multilevel"/>
    <w:tmpl w:val="0E5ADD7E"/>
    <w:lvl w:ilvl="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E73"/>
    <w:rsid w:val="00016748"/>
    <w:rsid w:val="000C2E73"/>
    <w:rsid w:val="00115A6B"/>
    <w:rsid w:val="0012504B"/>
    <w:rsid w:val="001300C6"/>
    <w:rsid w:val="00130673"/>
    <w:rsid w:val="00243109"/>
    <w:rsid w:val="002A7EB1"/>
    <w:rsid w:val="00327940"/>
    <w:rsid w:val="00380D49"/>
    <w:rsid w:val="00406B5F"/>
    <w:rsid w:val="00424B15"/>
    <w:rsid w:val="00450F40"/>
    <w:rsid w:val="004775DD"/>
    <w:rsid w:val="004A4745"/>
    <w:rsid w:val="004D52AA"/>
    <w:rsid w:val="007158D4"/>
    <w:rsid w:val="00733BC9"/>
    <w:rsid w:val="007F0A5D"/>
    <w:rsid w:val="00832823"/>
    <w:rsid w:val="008557D9"/>
    <w:rsid w:val="008C5D48"/>
    <w:rsid w:val="008F6497"/>
    <w:rsid w:val="009052E7"/>
    <w:rsid w:val="00984649"/>
    <w:rsid w:val="009C6C5D"/>
    <w:rsid w:val="00A34E36"/>
    <w:rsid w:val="00A46384"/>
    <w:rsid w:val="00AA60DD"/>
    <w:rsid w:val="00AE6B25"/>
    <w:rsid w:val="00B4310B"/>
    <w:rsid w:val="00B818FD"/>
    <w:rsid w:val="00C8344B"/>
    <w:rsid w:val="00CE2878"/>
    <w:rsid w:val="00D04E41"/>
    <w:rsid w:val="00DB12A3"/>
    <w:rsid w:val="00DF1AF6"/>
    <w:rsid w:val="00E157BC"/>
    <w:rsid w:val="00ED6F37"/>
    <w:rsid w:val="00F811C9"/>
    <w:rsid w:val="00FA1531"/>
    <w:rsid w:val="00FE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E3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384"/>
  </w:style>
  <w:style w:type="paragraph" w:styleId="Pieddepage">
    <w:name w:val="footer"/>
    <w:basedOn w:val="Normal"/>
    <w:link w:val="PieddepageCar"/>
    <w:uiPriority w:val="99"/>
    <w:unhideWhenUsed/>
    <w:rsid w:val="00A4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Jérome Conroy</dc:creator>
  <cp:lastModifiedBy>Réseau</cp:lastModifiedBy>
  <cp:revision>5</cp:revision>
  <cp:lastPrinted>2018-07-09T15:34:00Z</cp:lastPrinted>
  <dcterms:created xsi:type="dcterms:W3CDTF">2020-09-20T07:04:00Z</dcterms:created>
  <dcterms:modified xsi:type="dcterms:W3CDTF">2020-09-29T09:19:00Z</dcterms:modified>
</cp:coreProperties>
</file>